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7952" w14:textId="77777777" w:rsidR="00FC37A9" w:rsidRPr="00EF043E" w:rsidRDefault="00FC37A9" w:rsidP="00EF043E">
      <w:pPr>
        <w:spacing w:after="0" w:line="240" w:lineRule="auto"/>
        <w:contextualSpacing/>
        <w:rPr>
          <w:b/>
          <w:noProof/>
        </w:rPr>
      </w:pPr>
    </w:p>
    <w:p w14:paraId="16BE03BA" w14:textId="480773D3" w:rsidR="00DF772E" w:rsidRPr="00EF043E" w:rsidRDefault="00FE4300" w:rsidP="00435417">
      <w:pPr>
        <w:spacing w:after="0" w:line="240" w:lineRule="auto"/>
        <w:contextualSpacing/>
        <w:jc w:val="center"/>
        <w:rPr>
          <w:rFonts w:ascii="Bookman Old Style" w:hAnsi="Bookman Old Style"/>
          <w:b/>
          <w:sz w:val="52"/>
          <w:szCs w:val="48"/>
        </w:rPr>
      </w:pPr>
      <w:r>
        <w:rPr>
          <w:rFonts w:ascii="Bookman Old Style" w:hAnsi="Bookman Old Style"/>
          <w:b/>
          <w:sz w:val="52"/>
          <w:szCs w:val="48"/>
        </w:rPr>
        <w:t xml:space="preserve">My </w:t>
      </w:r>
      <w:r w:rsidR="00435417" w:rsidRPr="00EF043E">
        <w:rPr>
          <w:rFonts w:ascii="Bookman Old Style" w:hAnsi="Bookman Old Style"/>
          <w:b/>
          <w:sz w:val="52"/>
          <w:szCs w:val="48"/>
        </w:rPr>
        <w:t>Grounding</w:t>
      </w:r>
      <w:r>
        <w:rPr>
          <w:rFonts w:ascii="Bookman Old Style" w:hAnsi="Bookman Old Style"/>
          <w:b/>
          <w:sz w:val="52"/>
          <w:szCs w:val="48"/>
        </w:rPr>
        <w:t xml:space="preserve"> Tree</w:t>
      </w:r>
    </w:p>
    <w:p w14:paraId="12A1AE3F" w14:textId="77777777" w:rsidR="00435417" w:rsidRDefault="00435417" w:rsidP="00435417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5FA658CA" w14:textId="36AB8F18" w:rsidR="00435417" w:rsidRPr="00435417" w:rsidRDefault="00435417" w:rsidP="00435417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When</w:t>
      </w:r>
      <w:r w:rsidR="00FE4300">
        <w:rPr>
          <w:rFonts w:ascii="Bookman Old Style" w:hAnsi="Bookman Old Style"/>
          <w:sz w:val="24"/>
          <w:szCs w:val="24"/>
        </w:rPr>
        <w:t xml:space="preserve"> you </w:t>
      </w:r>
      <w:r>
        <w:rPr>
          <w:rFonts w:ascii="Bookman Old Style" w:hAnsi="Bookman Old Style"/>
          <w:sz w:val="24"/>
          <w:szCs w:val="24"/>
        </w:rPr>
        <w:t xml:space="preserve">start to feel anxious or mad, </w:t>
      </w:r>
      <w:r w:rsidR="00FE4300">
        <w:rPr>
          <w:rFonts w:ascii="Bookman Old Style" w:hAnsi="Bookman Old Style"/>
          <w:sz w:val="24"/>
          <w:szCs w:val="24"/>
        </w:rPr>
        <w:t xml:space="preserve">you </w:t>
      </w:r>
      <w:r>
        <w:rPr>
          <w:rFonts w:ascii="Bookman Old Style" w:hAnsi="Bookman Old Style"/>
          <w:sz w:val="24"/>
          <w:szCs w:val="24"/>
        </w:rPr>
        <w:t>can focus on these questions.  This activity takes</w:t>
      </w:r>
      <w:r w:rsidR="00FE4300">
        <w:rPr>
          <w:rFonts w:ascii="Bookman Old Style" w:hAnsi="Bookman Old Style"/>
          <w:sz w:val="24"/>
          <w:szCs w:val="24"/>
        </w:rPr>
        <w:t xml:space="preserve"> your</w:t>
      </w:r>
      <w:r>
        <w:rPr>
          <w:rFonts w:ascii="Bookman Old Style" w:hAnsi="Bookman Old Style"/>
          <w:sz w:val="24"/>
          <w:szCs w:val="24"/>
        </w:rPr>
        <w:t xml:space="preserve"> focus away from why</w:t>
      </w:r>
      <w:r w:rsidR="00FE4300">
        <w:rPr>
          <w:rFonts w:ascii="Bookman Old Style" w:hAnsi="Bookman Old Style"/>
          <w:sz w:val="24"/>
          <w:szCs w:val="24"/>
        </w:rPr>
        <w:t xml:space="preserve"> you’re</w:t>
      </w:r>
      <w:r>
        <w:rPr>
          <w:rFonts w:ascii="Bookman Old Style" w:hAnsi="Bookman Old Style"/>
          <w:sz w:val="24"/>
          <w:szCs w:val="24"/>
        </w:rPr>
        <w:t xml:space="preserve"> upset.  This activity p</w:t>
      </w:r>
      <w:r w:rsidR="00FE4300">
        <w:rPr>
          <w:rFonts w:ascii="Bookman Old Style" w:hAnsi="Bookman Old Style"/>
          <w:sz w:val="24"/>
          <w:szCs w:val="24"/>
        </w:rPr>
        <w:t xml:space="preserve">uts your </w:t>
      </w:r>
      <w:r>
        <w:rPr>
          <w:rFonts w:ascii="Bookman Old Style" w:hAnsi="Bookman Old Style"/>
          <w:sz w:val="24"/>
          <w:szCs w:val="24"/>
        </w:rPr>
        <w:t xml:space="preserve">focus on what is stable.  What is real.  What </w:t>
      </w:r>
      <w:r w:rsidR="00FE4300">
        <w:rPr>
          <w:rFonts w:ascii="Bookman Old Style" w:hAnsi="Bookman Old Style"/>
          <w:sz w:val="24"/>
          <w:szCs w:val="24"/>
        </w:rPr>
        <w:t>you</w:t>
      </w:r>
      <w:r>
        <w:rPr>
          <w:rFonts w:ascii="Bookman Old Style" w:hAnsi="Bookman Old Style"/>
          <w:sz w:val="24"/>
          <w:szCs w:val="24"/>
        </w:rPr>
        <w:t xml:space="preserve"> can depend on.  Like </w:t>
      </w:r>
      <w:r w:rsidR="00FC37A9">
        <w:rPr>
          <w:rFonts w:ascii="Bookman Old Style" w:hAnsi="Bookman Old Style"/>
          <w:sz w:val="24"/>
          <w:szCs w:val="24"/>
        </w:rPr>
        <w:t xml:space="preserve">a </w:t>
      </w:r>
      <w:r w:rsidR="00FE4300">
        <w:rPr>
          <w:rFonts w:ascii="Bookman Old Style" w:hAnsi="Bookman Old Style"/>
          <w:sz w:val="24"/>
          <w:szCs w:val="24"/>
        </w:rPr>
        <w:t>tree, you</w:t>
      </w:r>
      <w:r>
        <w:rPr>
          <w:rFonts w:ascii="Bookman Old Style" w:hAnsi="Bookman Old Style"/>
          <w:sz w:val="24"/>
          <w:szCs w:val="24"/>
        </w:rPr>
        <w:t xml:space="preserve"> have roots too.</w:t>
      </w:r>
    </w:p>
    <w:p w14:paraId="0BA9162D" w14:textId="77777777" w:rsidR="00FC37A9" w:rsidRDefault="00A64781" w:rsidP="00FC37A9">
      <w:pPr>
        <w:spacing w:after="0" w:line="240" w:lineRule="auto"/>
        <w:contextualSpacing/>
        <w:rPr>
          <w:noProof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20C52D66" wp14:editId="476B6531">
            <wp:simplePos x="0" y="0"/>
            <wp:positionH relativeFrom="column">
              <wp:posOffset>1476375</wp:posOffset>
            </wp:positionH>
            <wp:positionV relativeFrom="paragraph">
              <wp:posOffset>97790</wp:posOffset>
            </wp:positionV>
            <wp:extent cx="3678541" cy="4791075"/>
            <wp:effectExtent l="0" t="0" r="0" b="0"/>
            <wp:wrapNone/>
            <wp:docPr id="3" name="Picture 3" descr="Vector Illustration of Sprout with ... | Stock vec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ctor Illustration of Sprout with ... | Stock vector | Colourbo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41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47930" w14:textId="77777777" w:rsidR="00435417" w:rsidRPr="00C9436E" w:rsidRDefault="00435417" w:rsidP="00435417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3C6A1329" w14:textId="77777777" w:rsidR="00C9436E" w:rsidRPr="00C9436E" w:rsidRDefault="00C9436E" w:rsidP="00435417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4C6DD4F3" w14:textId="77777777" w:rsidR="00435417" w:rsidRDefault="00435417" w:rsidP="00435417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2C8F4BF0" w14:textId="77777777" w:rsidR="00FC37A9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106111FA" w14:textId="77777777" w:rsidR="00FC37A9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76FB6AD9" w14:textId="77777777" w:rsidR="00FC37A9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263F0E87" w14:textId="77777777" w:rsidR="00FC37A9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5C1D2915" w14:textId="77777777" w:rsidR="00FC37A9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65BDF4E0" w14:textId="77777777" w:rsidR="00FC37A9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487"/>
        <w:tblW w:w="0" w:type="auto"/>
        <w:tblLook w:val="04A0" w:firstRow="1" w:lastRow="0" w:firstColumn="1" w:lastColumn="0" w:noHBand="0" w:noVBand="1"/>
      </w:tblPr>
      <w:tblGrid>
        <w:gridCol w:w="2945"/>
      </w:tblGrid>
      <w:tr w:rsidR="00BF209A" w14:paraId="7705EA06" w14:textId="77777777" w:rsidTr="00BF209A">
        <w:trPr>
          <w:trHeight w:val="2783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436824F1" w14:textId="413DE402" w:rsidR="00BF209A" w:rsidRPr="00BF209A" w:rsidRDefault="00FE4300" w:rsidP="00BF209A">
            <w:pPr>
              <w:contextualSpacing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>Yourself</w:t>
            </w:r>
          </w:p>
          <w:p w14:paraId="0D5E1D27" w14:textId="77777777" w:rsidR="00BF209A" w:rsidRPr="00BF209A" w:rsidRDefault="00BF209A" w:rsidP="00BF209A">
            <w:pPr>
              <w:contextualSpacing/>
              <w:rPr>
                <w:rFonts w:ascii="Bookman Old Style" w:hAnsi="Bookman Old Style"/>
              </w:rPr>
            </w:pPr>
          </w:p>
          <w:p w14:paraId="6E910E59" w14:textId="2822BD0F" w:rsidR="00BF209A" w:rsidRPr="00EF043E" w:rsidRDefault="00EF043E" w:rsidP="00EF043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  <w:r w:rsidR="00BF209A" w:rsidRPr="00EF043E">
              <w:rPr>
                <w:rFonts w:ascii="Bookman Old Style" w:hAnsi="Bookman Old Style"/>
              </w:rPr>
              <w:t>Say</w:t>
            </w:r>
            <w:r w:rsidR="00FE4300">
              <w:rPr>
                <w:rFonts w:ascii="Bookman Old Style" w:hAnsi="Bookman Old Style"/>
              </w:rPr>
              <w:t xml:space="preserve"> your </w:t>
            </w:r>
            <w:r w:rsidR="00BF209A" w:rsidRPr="00EF043E">
              <w:rPr>
                <w:rFonts w:ascii="Bookman Old Style" w:hAnsi="Bookman Old Style"/>
              </w:rPr>
              <w:t>first, middle, and last name out loud.</w:t>
            </w:r>
          </w:p>
          <w:p w14:paraId="4DE05A7A" w14:textId="77777777" w:rsidR="00BF209A" w:rsidRPr="00BF209A" w:rsidRDefault="00BF209A" w:rsidP="00BF209A">
            <w:pPr>
              <w:contextualSpacing/>
              <w:rPr>
                <w:rFonts w:ascii="Bookman Old Style" w:hAnsi="Bookman Old Style"/>
              </w:rPr>
            </w:pPr>
          </w:p>
          <w:p w14:paraId="32FBD4C3" w14:textId="272986A0" w:rsidR="00BF209A" w:rsidRPr="00BF209A" w:rsidRDefault="00BF209A" w:rsidP="00BF209A">
            <w:pPr>
              <w:contextualSpacing/>
              <w:rPr>
                <w:rFonts w:ascii="Bookman Old Style" w:hAnsi="Bookman Old Style"/>
              </w:rPr>
            </w:pPr>
            <w:r w:rsidRPr="00BF209A">
              <w:rPr>
                <w:rFonts w:ascii="Bookman Old Style" w:hAnsi="Bookman Old Style"/>
              </w:rPr>
              <w:t xml:space="preserve">-Say </w:t>
            </w:r>
            <w:r w:rsidR="00FE4300">
              <w:rPr>
                <w:rFonts w:ascii="Bookman Old Style" w:hAnsi="Bookman Old Style"/>
              </w:rPr>
              <w:t>your birthday</w:t>
            </w:r>
            <w:r w:rsidRPr="00BF209A">
              <w:rPr>
                <w:rFonts w:ascii="Bookman Old Style" w:hAnsi="Bookman Old Style"/>
              </w:rPr>
              <w:t xml:space="preserve"> out loud.</w:t>
            </w:r>
          </w:p>
          <w:p w14:paraId="021DF989" w14:textId="77777777" w:rsidR="00BF209A" w:rsidRPr="00BF209A" w:rsidRDefault="00BF209A" w:rsidP="00BF209A">
            <w:pPr>
              <w:contextualSpacing/>
              <w:rPr>
                <w:rFonts w:ascii="Bookman Old Style" w:hAnsi="Bookman Old Style"/>
              </w:rPr>
            </w:pPr>
          </w:p>
          <w:p w14:paraId="52FAB531" w14:textId="5E5AC3DC" w:rsidR="00BF209A" w:rsidRDefault="00BF209A" w:rsidP="00BF209A">
            <w:pPr>
              <w:contextualSpacing/>
              <w:rPr>
                <w:rFonts w:ascii="Bookman Old Style" w:hAnsi="Bookman Old Style"/>
                <w:sz w:val="24"/>
                <w:szCs w:val="24"/>
              </w:rPr>
            </w:pPr>
            <w:r w:rsidRPr="00BF209A">
              <w:rPr>
                <w:rFonts w:ascii="Bookman Old Style" w:hAnsi="Bookman Old Style"/>
              </w:rPr>
              <w:t xml:space="preserve">-Say </w:t>
            </w:r>
            <w:r w:rsidR="00FE4300">
              <w:rPr>
                <w:rFonts w:ascii="Bookman Old Style" w:hAnsi="Bookman Old Style"/>
              </w:rPr>
              <w:t xml:space="preserve">your </w:t>
            </w:r>
            <w:r w:rsidRPr="00BF209A">
              <w:rPr>
                <w:rFonts w:ascii="Bookman Old Style" w:hAnsi="Bookman Old Style"/>
              </w:rPr>
              <w:t>address out loud.</w:t>
            </w:r>
          </w:p>
        </w:tc>
      </w:tr>
    </w:tbl>
    <w:p w14:paraId="38EFD520" w14:textId="77777777" w:rsidR="00FC37A9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10"/>
        <w:tblW w:w="0" w:type="auto"/>
        <w:tblLook w:val="04A0" w:firstRow="1" w:lastRow="0" w:firstColumn="1" w:lastColumn="0" w:noHBand="0" w:noVBand="1"/>
      </w:tblPr>
      <w:tblGrid>
        <w:gridCol w:w="2358"/>
      </w:tblGrid>
      <w:tr w:rsidR="00EF043E" w:rsidRPr="00BF209A" w14:paraId="5E2D70DD" w14:textId="77777777" w:rsidTr="00EF043E">
        <w:trPr>
          <w:trHeight w:val="29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14:paraId="63D00AA8" w14:textId="6D616CA2" w:rsidR="00EF043E" w:rsidRPr="00EF043E" w:rsidRDefault="00FE4300" w:rsidP="00EF043E">
            <w:pPr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The </w:t>
            </w:r>
            <w:r w:rsidR="00EF043E" w:rsidRPr="00EF043E">
              <w:rPr>
                <w:rFonts w:ascii="Bookman Old Style" w:hAnsi="Bookman Old Style"/>
                <w:b/>
              </w:rPr>
              <w:t>Room</w:t>
            </w:r>
          </w:p>
          <w:p w14:paraId="3F35CDA9" w14:textId="77777777" w:rsidR="00EF043E" w:rsidRPr="00BF209A" w:rsidRDefault="00EF043E" w:rsidP="00EF043E">
            <w:pPr>
              <w:contextualSpacing/>
              <w:rPr>
                <w:rFonts w:ascii="Bookman Old Style" w:hAnsi="Bookman Old Style"/>
              </w:rPr>
            </w:pPr>
          </w:p>
          <w:p w14:paraId="0E1FA530" w14:textId="77777777" w:rsidR="00EF043E" w:rsidRPr="00BF209A" w:rsidRDefault="00EF043E" w:rsidP="00EF043E">
            <w:pPr>
              <w:contextualSpacing/>
              <w:rPr>
                <w:rFonts w:ascii="Bookman Old Style" w:hAnsi="Bookman Old Style"/>
              </w:rPr>
            </w:pPr>
            <w:r w:rsidRPr="00BF209A">
              <w:rPr>
                <w:rFonts w:ascii="Bookman Old Style" w:hAnsi="Bookman Old Style"/>
              </w:rPr>
              <w:t>-What’s the temperature like in this room?  Hot or cold?</w:t>
            </w:r>
          </w:p>
          <w:p w14:paraId="6F10DF47" w14:textId="77777777" w:rsidR="00EF043E" w:rsidRDefault="00EF043E" w:rsidP="00EF043E">
            <w:pPr>
              <w:contextualSpacing/>
              <w:rPr>
                <w:rFonts w:ascii="Bookman Old Style" w:hAnsi="Bookman Old Style"/>
              </w:rPr>
            </w:pPr>
          </w:p>
          <w:p w14:paraId="75529383" w14:textId="5A19BDA6" w:rsidR="00EF043E" w:rsidRDefault="00EF043E" w:rsidP="00EF043E">
            <w:pPr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-What are 5 things </w:t>
            </w:r>
            <w:r w:rsidR="00FE4300">
              <w:rPr>
                <w:rFonts w:ascii="Bookman Old Style" w:hAnsi="Bookman Old Style"/>
              </w:rPr>
              <w:t xml:space="preserve">you </w:t>
            </w:r>
            <w:r>
              <w:rPr>
                <w:rFonts w:ascii="Bookman Old Style" w:hAnsi="Bookman Old Style"/>
              </w:rPr>
              <w:t>see in this room?</w:t>
            </w:r>
          </w:p>
          <w:p w14:paraId="7BF1F801" w14:textId="77777777" w:rsidR="00EF043E" w:rsidRDefault="00EF043E" w:rsidP="00EF043E">
            <w:pPr>
              <w:contextualSpacing/>
              <w:rPr>
                <w:rFonts w:ascii="Bookman Old Style" w:hAnsi="Bookman Old Style"/>
              </w:rPr>
            </w:pPr>
          </w:p>
          <w:p w14:paraId="0CC44277" w14:textId="67521027" w:rsidR="00EF043E" w:rsidRPr="00BF209A" w:rsidRDefault="00EF043E" w:rsidP="00EF043E">
            <w:pPr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-Name 5 colors </w:t>
            </w:r>
            <w:r w:rsidR="00FE4300">
              <w:rPr>
                <w:rFonts w:ascii="Bookman Old Style" w:hAnsi="Bookman Old Style"/>
              </w:rPr>
              <w:t>you</w:t>
            </w:r>
            <w:r>
              <w:rPr>
                <w:rFonts w:ascii="Bookman Old Style" w:hAnsi="Bookman Old Style"/>
              </w:rPr>
              <w:t xml:space="preserve"> see in this room.</w:t>
            </w:r>
          </w:p>
          <w:p w14:paraId="60368BB2" w14:textId="77777777" w:rsidR="00EF043E" w:rsidRPr="00BF209A" w:rsidRDefault="00EF043E" w:rsidP="00EF043E">
            <w:pPr>
              <w:contextualSpacing/>
              <w:rPr>
                <w:rFonts w:ascii="Bookman Old Style" w:hAnsi="Bookman Old Style"/>
              </w:rPr>
            </w:pPr>
          </w:p>
          <w:p w14:paraId="279A1BE9" w14:textId="77777777" w:rsidR="00EF043E" w:rsidRPr="00BF209A" w:rsidRDefault="00EF043E" w:rsidP="00EF043E">
            <w:pPr>
              <w:contextualSpacing/>
              <w:rPr>
                <w:rFonts w:ascii="Bookman Old Style" w:hAnsi="Bookman Old Style"/>
              </w:rPr>
            </w:pPr>
          </w:p>
        </w:tc>
      </w:tr>
    </w:tbl>
    <w:p w14:paraId="104FC978" w14:textId="77777777" w:rsidR="00FC37A9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5FF0CBBF" w14:textId="77777777" w:rsidR="00FC37A9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</w:p>
    <w:p w14:paraId="33C53F58" w14:textId="77777777" w:rsidR="00FC37A9" w:rsidRPr="00BF209A" w:rsidRDefault="00FC37A9" w:rsidP="00BF209A">
      <w:pPr>
        <w:spacing w:after="0" w:line="240" w:lineRule="auto"/>
        <w:contextualSpacing/>
        <w:rPr>
          <w:rFonts w:ascii="Bookman Old Style" w:hAnsi="Bookman Old Style"/>
        </w:rPr>
      </w:pPr>
    </w:p>
    <w:p w14:paraId="311BEE75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1797D007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361467FF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47E6781B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6F9A6ECF" w14:textId="19D74CA6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1299F496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3748DBDC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012757B3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5D5C1A29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31647036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75319A56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0AFAC377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51296733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tbl>
      <w:tblPr>
        <w:tblStyle w:val="TableGrid"/>
        <w:tblpPr w:leftFromText="180" w:rightFromText="180" w:vertAnchor="text" w:horzAnchor="page" w:tblpX="6823" w:tblpY="205"/>
        <w:tblW w:w="0" w:type="auto"/>
        <w:tblLook w:val="04A0" w:firstRow="1" w:lastRow="0" w:firstColumn="1" w:lastColumn="0" w:noHBand="0" w:noVBand="1"/>
      </w:tblPr>
      <w:tblGrid>
        <w:gridCol w:w="2718"/>
      </w:tblGrid>
      <w:tr w:rsidR="00BF209A" w:rsidRPr="00BF209A" w14:paraId="1707710B" w14:textId="77777777" w:rsidTr="00EF043E">
        <w:trPr>
          <w:trHeight w:val="2900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3C68E77E" w14:textId="754CF99D" w:rsidR="00BF209A" w:rsidRPr="00EF043E" w:rsidRDefault="00FE4300" w:rsidP="00EF043E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The </w:t>
            </w:r>
            <w:r w:rsidR="00BF209A" w:rsidRPr="00EF043E">
              <w:rPr>
                <w:rFonts w:ascii="Bookman Old Style" w:hAnsi="Bookman Old Style"/>
                <w:b/>
              </w:rPr>
              <w:t>People</w:t>
            </w:r>
          </w:p>
          <w:p w14:paraId="1F85B00E" w14:textId="77777777" w:rsidR="00BF209A" w:rsidRPr="00BF209A" w:rsidRDefault="00BF209A" w:rsidP="00EF043E">
            <w:pPr>
              <w:contextualSpacing/>
              <w:jc w:val="center"/>
              <w:rPr>
                <w:rFonts w:ascii="Bookman Old Style" w:hAnsi="Bookman Old Style"/>
              </w:rPr>
            </w:pPr>
          </w:p>
          <w:p w14:paraId="66BFD669" w14:textId="458CE2DE" w:rsidR="00BF209A" w:rsidRPr="00BF209A" w:rsidRDefault="00BF209A" w:rsidP="00EF043E">
            <w:pPr>
              <w:contextualSpacing/>
              <w:rPr>
                <w:rFonts w:ascii="Bookman Old Style" w:hAnsi="Bookman Old Style"/>
              </w:rPr>
            </w:pPr>
            <w:r w:rsidRPr="00BF209A">
              <w:rPr>
                <w:rFonts w:ascii="Bookman Old Style" w:hAnsi="Bookman Old Style"/>
              </w:rPr>
              <w:t xml:space="preserve">-Say </w:t>
            </w:r>
            <w:r w:rsidR="00FE4300">
              <w:rPr>
                <w:rFonts w:ascii="Bookman Old Style" w:hAnsi="Bookman Old Style"/>
              </w:rPr>
              <w:t xml:space="preserve">your </w:t>
            </w:r>
            <w:r w:rsidRPr="00BF209A">
              <w:rPr>
                <w:rFonts w:ascii="Bookman Old Style" w:hAnsi="Bookman Old Style"/>
              </w:rPr>
              <w:t>parent(s)’ full name.</w:t>
            </w:r>
          </w:p>
          <w:p w14:paraId="6891655D" w14:textId="77777777" w:rsidR="00BF209A" w:rsidRPr="00BF209A" w:rsidRDefault="00BF209A" w:rsidP="00EF043E">
            <w:pPr>
              <w:contextualSpacing/>
              <w:rPr>
                <w:rFonts w:ascii="Bookman Old Style" w:hAnsi="Bookman Old Style"/>
              </w:rPr>
            </w:pPr>
          </w:p>
          <w:p w14:paraId="2CEA9E37" w14:textId="1A21B1E1" w:rsidR="00BF209A" w:rsidRPr="00BF209A" w:rsidRDefault="00BF209A" w:rsidP="00EF043E">
            <w:pPr>
              <w:rPr>
                <w:rFonts w:ascii="Bookman Old Style" w:hAnsi="Bookman Old Style"/>
              </w:rPr>
            </w:pPr>
            <w:r w:rsidRPr="00BF209A">
              <w:rPr>
                <w:rFonts w:ascii="Bookman Old Style" w:hAnsi="Bookman Old Style"/>
              </w:rPr>
              <w:t>-Sa</w:t>
            </w:r>
            <w:r w:rsidR="00FE4300">
              <w:rPr>
                <w:rFonts w:ascii="Bookman Old Style" w:hAnsi="Bookman Old Style"/>
              </w:rPr>
              <w:t xml:space="preserve">y your </w:t>
            </w:r>
            <w:r w:rsidRPr="00BF209A">
              <w:rPr>
                <w:rFonts w:ascii="Bookman Old Style" w:hAnsi="Bookman Old Style"/>
              </w:rPr>
              <w:t>teacher’s name.</w:t>
            </w:r>
          </w:p>
          <w:p w14:paraId="3FC4805E" w14:textId="77777777" w:rsidR="00BF209A" w:rsidRPr="00BF209A" w:rsidRDefault="00BF209A" w:rsidP="00EF043E">
            <w:pPr>
              <w:rPr>
                <w:rFonts w:ascii="Bookman Old Style" w:hAnsi="Bookman Old Style"/>
              </w:rPr>
            </w:pPr>
          </w:p>
          <w:p w14:paraId="707D6E90" w14:textId="77777777" w:rsidR="00BF209A" w:rsidRPr="00BF209A" w:rsidRDefault="00BF209A" w:rsidP="00EF043E">
            <w:pPr>
              <w:rPr>
                <w:rFonts w:ascii="Bookman Old Style" w:hAnsi="Bookman Old Style"/>
              </w:rPr>
            </w:pPr>
            <w:r w:rsidRPr="00BF209A">
              <w:rPr>
                <w:rFonts w:ascii="Bookman Old Style" w:hAnsi="Bookman Old Style"/>
              </w:rPr>
              <w:t>-Say a sibling or friend’s name.</w:t>
            </w:r>
          </w:p>
        </w:tc>
      </w:tr>
    </w:tbl>
    <w:tbl>
      <w:tblPr>
        <w:tblStyle w:val="TableGrid"/>
        <w:tblpPr w:leftFromText="180" w:rightFromText="180" w:vertAnchor="text" w:horzAnchor="page" w:tblpX="2278" w:tblpY="1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</w:tblGrid>
      <w:tr w:rsidR="00EF043E" w:rsidRPr="00BF209A" w14:paraId="60DB929E" w14:textId="77777777" w:rsidTr="00EF043E">
        <w:trPr>
          <w:trHeight w:val="2900"/>
        </w:trPr>
        <w:tc>
          <w:tcPr>
            <w:tcW w:w="2700" w:type="dxa"/>
          </w:tcPr>
          <w:p w14:paraId="138867AC" w14:textId="51C3A243" w:rsidR="00EF043E" w:rsidRPr="00EF043E" w:rsidRDefault="00FE4300" w:rsidP="00EF043E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Your </w:t>
            </w:r>
            <w:r w:rsidR="00EF043E" w:rsidRPr="00EF043E">
              <w:rPr>
                <w:rFonts w:ascii="Bookman Old Style" w:hAnsi="Bookman Old Style"/>
                <w:b/>
              </w:rPr>
              <w:t>Clothes</w:t>
            </w:r>
          </w:p>
          <w:p w14:paraId="72FDFF8F" w14:textId="77777777" w:rsidR="00EF043E" w:rsidRPr="00BF209A" w:rsidRDefault="00EF043E" w:rsidP="00EF043E">
            <w:pPr>
              <w:contextualSpacing/>
              <w:jc w:val="center"/>
              <w:rPr>
                <w:rFonts w:ascii="Bookman Old Style" w:hAnsi="Bookman Old Style"/>
              </w:rPr>
            </w:pPr>
          </w:p>
          <w:p w14:paraId="1541F522" w14:textId="77777777" w:rsidR="00EF043E" w:rsidRPr="00BF209A" w:rsidRDefault="00EF043E" w:rsidP="00EF043E">
            <w:pPr>
              <w:contextualSpacing/>
              <w:rPr>
                <w:rFonts w:ascii="Bookman Old Style" w:hAnsi="Bookman Old Style"/>
              </w:rPr>
            </w:pPr>
            <w:r w:rsidRPr="00BF209A">
              <w:rPr>
                <w:rFonts w:ascii="Bookman Old Style" w:hAnsi="Bookman Old Style"/>
              </w:rPr>
              <w:t>-Describe the top I’m wearing right now.</w:t>
            </w:r>
          </w:p>
          <w:p w14:paraId="1E65C749" w14:textId="77777777" w:rsidR="00EF043E" w:rsidRPr="00BF209A" w:rsidRDefault="00EF043E" w:rsidP="00EF043E">
            <w:pPr>
              <w:contextualSpacing/>
              <w:rPr>
                <w:rFonts w:ascii="Bookman Old Style" w:hAnsi="Bookman Old Style"/>
              </w:rPr>
            </w:pPr>
          </w:p>
          <w:p w14:paraId="419AFC42" w14:textId="70D756CA" w:rsidR="00EF043E" w:rsidRPr="00BF209A" w:rsidRDefault="00EF043E" w:rsidP="00EF043E">
            <w:pPr>
              <w:contextualSpacing/>
              <w:rPr>
                <w:rFonts w:ascii="Bookman Old Style" w:hAnsi="Bookman Old Style"/>
              </w:rPr>
            </w:pPr>
            <w:r w:rsidRPr="00BF209A">
              <w:rPr>
                <w:rFonts w:ascii="Bookman Old Style" w:hAnsi="Bookman Old Style"/>
              </w:rPr>
              <w:t xml:space="preserve">-Describe the bottom </w:t>
            </w:r>
            <w:r w:rsidR="00FE4300">
              <w:rPr>
                <w:rFonts w:ascii="Bookman Old Style" w:hAnsi="Bookman Old Style"/>
              </w:rPr>
              <w:t xml:space="preserve">you are </w:t>
            </w:r>
            <w:r w:rsidRPr="00BF209A">
              <w:rPr>
                <w:rFonts w:ascii="Bookman Old Style" w:hAnsi="Bookman Old Style"/>
              </w:rPr>
              <w:t>wearing right now.</w:t>
            </w:r>
          </w:p>
          <w:p w14:paraId="71CC476A" w14:textId="77777777" w:rsidR="00EF043E" w:rsidRPr="00BF209A" w:rsidRDefault="00EF043E" w:rsidP="00EF043E">
            <w:pPr>
              <w:contextualSpacing/>
              <w:jc w:val="both"/>
              <w:rPr>
                <w:rFonts w:ascii="Bookman Old Style" w:hAnsi="Bookman Old Style"/>
              </w:rPr>
            </w:pPr>
          </w:p>
          <w:p w14:paraId="44DCACBC" w14:textId="300A738B" w:rsidR="00EF043E" w:rsidRPr="00BF209A" w:rsidRDefault="00EF043E" w:rsidP="00EF043E">
            <w:pPr>
              <w:contextualSpacing/>
              <w:rPr>
                <w:rFonts w:ascii="Bookman Old Style" w:hAnsi="Bookman Old Style"/>
              </w:rPr>
            </w:pPr>
            <w:r w:rsidRPr="00BF209A">
              <w:rPr>
                <w:rFonts w:ascii="Bookman Old Style" w:hAnsi="Bookman Old Style"/>
              </w:rPr>
              <w:t xml:space="preserve">-Describe the shoes </w:t>
            </w:r>
            <w:r w:rsidR="00FE4300">
              <w:rPr>
                <w:rFonts w:ascii="Bookman Old Style" w:hAnsi="Bookman Old Style"/>
              </w:rPr>
              <w:t xml:space="preserve">you are </w:t>
            </w:r>
            <w:r w:rsidRPr="00BF209A">
              <w:rPr>
                <w:rFonts w:ascii="Bookman Old Style" w:hAnsi="Bookman Old Style"/>
              </w:rPr>
              <w:t>wearing right now.</w:t>
            </w:r>
          </w:p>
        </w:tc>
      </w:tr>
    </w:tbl>
    <w:p w14:paraId="6294ADEF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7CE1914C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74900AE4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54FEB773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4AD0A2E6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41062F84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2559AC41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7C31F028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22D737BA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3581A487" w14:textId="77777777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49918D3C" w14:textId="15BD8DF3" w:rsidR="00FC37A9" w:rsidRPr="00BF209A" w:rsidRDefault="00FE4300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2986F5D9" wp14:editId="35FEEE7D">
            <wp:simplePos x="0" y="0"/>
            <wp:positionH relativeFrom="margin">
              <wp:posOffset>4503420</wp:posOffset>
            </wp:positionH>
            <wp:positionV relativeFrom="margin">
              <wp:posOffset>7550150</wp:posOffset>
            </wp:positionV>
            <wp:extent cx="2667000" cy="1569085"/>
            <wp:effectExtent l="0" t="0" r="0" b="0"/>
            <wp:wrapSquare wrapText="bothSides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E4077E" w14:textId="046C394D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1A005EAB" w14:textId="2BE89C36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  <w:r w:rsidRPr="00BF209A">
        <w:rPr>
          <w:rFonts w:ascii="Bookman Old Style" w:hAnsi="Bookman Old Style"/>
        </w:rPr>
        <w:t xml:space="preserve">    </w:t>
      </w:r>
    </w:p>
    <w:p w14:paraId="1B3C7D32" w14:textId="3935B562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7A9BAE0B" w14:textId="129EFDFE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p w14:paraId="4170D5C1" w14:textId="08182C30" w:rsidR="00FC37A9" w:rsidRPr="00BF209A" w:rsidRDefault="00FC37A9" w:rsidP="00435417">
      <w:pPr>
        <w:spacing w:after="0" w:line="240" w:lineRule="auto"/>
        <w:contextualSpacing/>
        <w:jc w:val="center"/>
        <w:rPr>
          <w:rFonts w:ascii="Bookman Old Style" w:hAnsi="Bookman Old Style"/>
        </w:rPr>
      </w:pPr>
    </w:p>
    <w:sectPr w:rsidR="00FC37A9" w:rsidRPr="00BF209A" w:rsidSect="00C9436E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7BCB"/>
    <w:multiLevelType w:val="hybridMultilevel"/>
    <w:tmpl w:val="581EE82E"/>
    <w:lvl w:ilvl="0" w:tplc="C5B07AF4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17BA3"/>
    <w:multiLevelType w:val="hybridMultilevel"/>
    <w:tmpl w:val="E152B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8603F"/>
    <w:multiLevelType w:val="hybridMultilevel"/>
    <w:tmpl w:val="CBAE6AEC"/>
    <w:lvl w:ilvl="0" w:tplc="FE106CA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114855">
    <w:abstractNumId w:val="2"/>
  </w:num>
  <w:num w:numId="2" w16cid:durableId="1544950068">
    <w:abstractNumId w:val="0"/>
  </w:num>
  <w:num w:numId="3" w16cid:durableId="204231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05"/>
    <w:rsid w:val="00255A13"/>
    <w:rsid w:val="00435417"/>
    <w:rsid w:val="00495EAE"/>
    <w:rsid w:val="004B6702"/>
    <w:rsid w:val="007576CC"/>
    <w:rsid w:val="008232F7"/>
    <w:rsid w:val="00922123"/>
    <w:rsid w:val="00A51A05"/>
    <w:rsid w:val="00A64781"/>
    <w:rsid w:val="00BF209A"/>
    <w:rsid w:val="00C9436E"/>
    <w:rsid w:val="00DF772E"/>
    <w:rsid w:val="00EF043E"/>
    <w:rsid w:val="00FC37A9"/>
    <w:rsid w:val="00F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8FCE"/>
  <w15:docId w15:val="{7BE58338-DA9D-9347-A4A4-7C91D587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Daniel Memorial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R. Betts</dc:creator>
  <cp:lastModifiedBy>Emmanuel Rock</cp:lastModifiedBy>
  <cp:revision>2</cp:revision>
  <dcterms:created xsi:type="dcterms:W3CDTF">2022-12-13T19:41:00Z</dcterms:created>
  <dcterms:modified xsi:type="dcterms:W3CDTF">2022-12-13T19:41:00Z</dcterms:modified>
</cp:coreProperties>
</file>